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5C" w:rsidRDefault="00F8405C" w:rsidP="00F8405C">
      <w:pPr>
        <w:rPr>
          <w:rFonts w:asciiTheme="minorEastAsia" w:hAnsiTheme="minorEastAsia"/>
          <w:sz w:val="28"/>
          <w:szCs w:val="28"/>
        </w:rPr>
      </w:pPr>
      <w:r w:rsidRPr="00553408">
        <w:rPr>
          <w:rFonts w:asciiTheme="minorEastAsia" w:hAnsiTheme="minorEastAsia" w:hint="eastAsia"/>
          <w:sz w:val="28"/>
          <w:szCs w:val="28"/>
        </w:rPr>
        <w:t>附件2：</w:t>
      </w:r>
    </w:p>
    <w:p w:rsidR="00F8405C" w:rsidRPr="00553408" w:rsidRDefault="00F8405C" w:rsidP="00F8405C">
      <w:pPr>
        <w:spacing w:line="360" w:lineRule="auto"/>
        <w:jc w:val="center"/>
        <w:rPr>
          <w:rFonts w:asciiTheme="minorEastAsia" w:hAnsiTheme="minorEastAsia" w:hint="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问卷填答说明</w:t>
      </w:r>
    </w:p>
    <w:p w:rsidR="00F8405C" w:rsidRPr="00553408" w:rsidRDefault="00F8405C" w:rsidP="00F8405C">
      <w:pPr>
        <w:spacing w:line="360" w:lineRule="auto"/>
        <w:rPr>
          <w:rFonts w:asciiTheme="minorEastAsia" w:hAnsiTheme="minorEastAsia" w:hint="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亲爱的同学：</w:t>
      </w:r>
    </w:p>
    <w:p w:rsidR="00F8405C" w:rsidRPr="00553408" w:rsidRDefault="00F8405C" w:rsidP="00F8405C">
      <w:pPr>
        <w:spacing w:line="360" w:lineRule="auto"/>
        <w:rPr>
          <w:rFonts w:asciiTheme="minorEastAsia" w:hAnsiTheme="minorEastAsia" w:hint="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 xml:space="preserve">    感谢您参与本次调查！本问卷分为两部分：A部分主要调查您目前的在学体验；B部分主要了解您的背景信息。您的回答有助于您所在的大学了解您的切实需求，以便为您创造一个更有帮助的学习生活环境。谢谢！ </w:t>
      </w:r>
    </w:p>
    <w:p w:rsidR="00F8405C" w:rsidRPr="00553408" w:rsidRDefault="00F8405C" w:rsidP="00F8405C">
      <w:pPr>
        <w:spacing w:line="360" w:lineRule="auto"/>
        <w:rPr>
          <w:rFonts w:asciiTheme="minorEastAsia" w:hAnsiTheme="minorEastAsia" w:hint="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 xml:space="preserve">    对您填答的信息，课题组将严格遵守《中华人民共和国统计法》予以保密。 </w:t>
      </w:r>
    </w:p>
    <w:p w:rsidR="00F8405C" w:rsidRPr="00553408" w:rsidRDefault="00F8405C" w:rsidP="00F8405C">
      <w:pPr>
        <w:spacing w:line="360" w:lineRule="auto"/>
        <w:rPr>
          <w:rFonts w:asciiTheme="minorEastAsia" w:hAnsiTheme="minorEastAsia" w:hint="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 xml:space="preserve">    本问卷由清华大学、美国印第安纳大学享有联合版权。  </w:t>
      </w:r>
    </w:p>
    <w:p w:rsidR="00F8405C" w:rsidRPr="00553408" w:rsidRDefault="00F8405C" w:rsidP="00F8405C">
      <w:pPr>
        <w:spacing w:line="360" w:lineRule="auto"/>
        <w:jc w:val="right"/>
        <w:rPr>
          <w:rFonts w:asciiTheme="minorEastAsia" w:hAnsiTheme="minorEastAsia" w:hint="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“中国大学生学习与发展追踪研究”课题组</w:t>
      </w:r>
    </w:p>
    <w:p w:rsidR="00F8405C" w:rsidRPr="00553408" w:rsidRDefault="00F8405C" w:rsidP="00F8405C">
      <w:pPr>
        <w:spacing w:line="360" w:lineRule="auto"/>
        <w:jc w:val="right"/>
        <w:rPr>
          <w:rFonts w:asciiTheme="minorEastAsia" w:hAnsiTheme="minorEastAsia"/>
          <w:sz w:val="24"/>
          <w:szCs w:val="28"/>
        </w:rPr>
      </w:pPr>
      <w:bookmarkStart w:id="0" w:name="_GoBack"/>
      <w:bookmarkEnd w:id="0"/>
      <w:r w:rsidRPr="00553408">
        <w:rPr>
          <w:rFonts w:asciiTheme="minorEastAsia" w:hAnsiTheme="minorEastAsia"/>
          <w:sz w:val="24"/>
          <w:szCs w:val="28"/>
        </w:rPr>
        <w:t>2020</w:t>
      </w:r>
      <w:r w:rsidRPr="00553408">
        <w:rPr>
          <w:rFonts w:asciiTheme="minorEastAsia" w:hAnsiTheme="minorEastAsia" w:hint="eastAsia"/>
          <w:sz w:val="24"/>
          <w:szCs w:val="28"/>
        </w:rPr>
        <w:t>年6月</w:t>
      </w:r>
    </w:p>
    <w:p w:rsidR="00F8405C" w:rsidRPr="00553408" w:rsidRDefault="00F8405C" w:rsidP="00F8405C">
      <w:pPr>
        <w:rPr>
          <w:sz w:val="24"/>
          <w:szCs w:val="28"/>
        </w:rPr>
      </w:pPr>
    </w:p>
    <w:p w:rsidR="00F8405C" w:rsidRPr="00553408" w:rsidRDefault="00F8405C" w:rsidP="00F8405C">
      <w:pPr>
        <w:spacing w:line="360" w:lineRule="auto"/>
        <w:jc w:val="center"/>
        <w:rPr>
          <w:rFonts w:asciiTheme="minorEastAsia" w:hAnsiTheme="minorEastAsia"/>
          <w:b/>
          <w:sz w:val="24"/>
          <w:szCs w:val="28"/>
        </w:rPr>
      </w:pPr>
      <w:r w:rsidRPr="00553408">
        <w:rPr>
          <w:rFonts w:asciiTheme="minorEastAsia" w:hAnsiTheme="minorEastAsia" w:hint="eastAsia"/>
          <w:b/>
          <w:sz w:val="24"/>
          <w:szCs w:val="28"/>
        </w:rPr>
        <w:t>问卷填答说明</w:t>
      </w:r>
    </w:p>
    <w:p w:rsidR="00F8405C" w:rsidRPr="00553408" w:rsidRDefault="00F8405C" w:rsidP="00F8405C">
      <w:pPr>
        <w:rPr>
          <w:rFonts w:asciiTheme="minorEastAsia" w:hAnsiTheme="minor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1. 为保证您能顺利填答问卷，请您尽可能使用稳定的网络环境，</w:t>
      </w:r>
      <w:r w:rsidRPr="00553408">
        <w:rPr>
          <w:rFonts w:asciiTheme="minorEastAsia" w:hAnsiTheme="minorEastAsia"/>
          <w:sz w:val="24"/>
          <w:szCs w:val="28"/>
        </w:rPr>
        <w:t>并使用较高版本的浏览器（Windows系统的IE环境不应低于8.0版本）。</w:t>
      </w:r>
    </w:p>
    <w:p w:rsidR="00F8405C" w:rsidRPr="00553408" w:rsidRDefault="00F8405C" w:rsidP="00F8405C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2. 若您在填答时因故退出系统，您可重新登录，并从填答中断页开始继续填答，之前已经填答的记录会在问卷翻页时自动保存，因此您不必担心填答数据的丢失；在问卷提交之前，您可以对任意部分进行修改。</w:t>
      </w:r>
    </w:p>
    <w:p w:rsidR="00F8405C" w:rsidRPr="00553408" w:rsidRDefault="00F8405C" w:rsidP="00F8405C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3. 此问卷增加了一定的填答条件，您可留意各题题面，其中，标注有红色星号的为必答题。若您的填答不符合要求，系统将给出提示，请您按要求更改所填内容。</w:t>
      </w:r>
    </w:p>
    <w:p w:rsidR="00F8405C" w:rsidRPr="00553408" w:rsidRDefault="00F8405C" w:rsidP="00F8405C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4. 此问卷的载入需要一定的时间，因此在载入问卷的过程中请您稍作等待。</w:t>
      </w:r>
    </w:p>
    <w:p w:rsidR="00F8405C" w:rsidRPr="00553408" w:rsidRDefault="00F8405C" w:rsidP="00F8405C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5. 若您在填答过程中遇到任何困惑，请到“问题中心”进行反馈。</w:t>
      </w:r>
      <w:r w:rsidRPr="00553408">
        <w:rPr>
          <w:rFonts w:asciiTheme="minorEastAsia" w:hAnsiTheme="minorEastAsia"/>
          <w:sz w:val="24"/>
          <w:szCs w:val="28"/>
        </w:rPr>
        <w:t xml:space="preserve"> </w:t>
      </w:r>
    </w:p>
    <w:p w:rsidR="00E02EB3" w:rsidRPr="00F8405C" w:rsidRDefault="00F8405C" w:rsidP="00F8405C">
      <w:pPr>
        <w:spacing w:line="360" w:lineRule="auto"/>
        <w:ind w:firstLine="420"/>
        <w:rPr>
          <w:rFonts w:asciiTheme="minorEastAsia" w:hAnsiTheme="minorEastAsia" w:hint="eastAsia"/>
          <w:sz w:val="24"/>
          <w:szCs w:val="28"/>
        </w:rPr>
      </w:pPr>
      <w:r w:rsidRPr="00553408">
        <w:rPr>
          <w:rFonts w:asciiTheme="minorEastAsia" w:hAnsiTheme="minorEastAsia" w:hint="eastAsia"/>
          <w:sz w:val="24"/>
          <w:szCs w:val="28"/>
        </w:rPr>
        <w:t>感谢您的支持！</w:t>
      </w:r>
    </w:p>
    <w:sectPr w:rsidR="00E02EB3" w:rsidRPr="00F84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F6"/>
    <w:rsid w:val="009132F6"/>
    <w:rsid w:val="00E02EB3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B403"/>
  <w15:chartTrackingRefBased/>
  <w15:docId w15:val="{56406F2B-52C0-4352-B033-AECEB62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2020-06-08T05:55:00Z</dcterms:created>
  <dcterms:modified xsi:type="dcterms:W3CDTF">2020-06-08T05:56:00Z</dcterms:modified>
</cp:coreProperties>
</file>